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B22460" w14:paraId="6A397E6F" w14:textId="77777777" w:rsidTr="00CB6177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47D24F50" w14:textId="18976606" w:rsidR="00B22460" w:rsidRPr="007C544C" w:rsidRDefault="00B22460" w:rsidP="00CB6177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6</w:t>
            </w: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 xml:space="preserve">. </w:t>
            </w:r>
            <w:r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Site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35F0FB6" wp14:editId="21A588C6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0EE15789" wp14:editId="6BA7DBBB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2460" w:rsidRPr="009D0939" w14:paraId="68586D1E" w14:textId="77777777" w:rsidTr="00CB6177">
        <w:trPr>
          <w:jc w:val="center"/>
        </w:trPr>
        <w:tc>
          <w:tcPr>
            <w:tcW w:w="1363" w:type="dxa"/>
            <w:shd w:val="clear" w:color="auto" w:fill="E31E26"/>
          </w:tcPr>
          <w:p w14:paraId="3AB46861" w14:textId="77777777" w:rsidR="00B22460" w:rsidRPr="009D0939" w:rsidRDefault="00B22460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61514F9" w14:textId="77777777" w:rsidR="00B22460" w:rsidRPr="009D0939" w:rsidRDefault="00B22460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61D27616" w14:textId="77777777" w:rsidR="00B22460" w:rsidRPr="009D0939" w:rsidRDefault="00B22460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62091DD4" w14:textId="77777777" w:rsidR="00B22460" w:rsidRPr="005554D9" w:rsidRDefault="00B22460" w:rsidP="00CB61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12CA472E" w14:textId="77777777" w:rsidR="00B22460" w:rsidRPr="009D0939" w:rsidRDefault="00B22460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7519582B" w14:textId="77777777" w:rsidR="00B22460" w:rsidRPr="005554D9" w:rsidRDefault="00B22460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</w:tbl>
    <w:p w14:paraId="36B88A42" w14:textId="55733544" w:rsidR="00DB6AEB" w:rsidRPr="00B22460" w:rsidRDefault="00DB6AEB" w:rsidP="00B22460">
      <w:pPr>
        <w:spacing w:after="0"/>
        <w:ind w:right="11291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325"/>
      </w:tblGrid>
      <w:tr w:rsidR="00B22460" w:rsidRPr="00B22460" w14:paraId="795413DD" w14:textId="77777777" w:rsidTr="00B22460">
        <w:trPr>
          <w:trHeight w:val="1755"/>
        </w:trPr>
        <w:tc>
          <w:tcPr>
            <w:tcW w:w="4830" w:type="dxa"/>
            <w:hideMark/>
          </w:tcPr>
          <w:p w14:paraId="0825E6D9" w14:textId="77777777" w:rsidR="00B22460" w:rsidRPr="00B22460" w:rsidRDefault="00B22460" w:rsidP="008B5A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B22460">
              <w:rPr>
                <w:rFonts w:ascii="Arial" w:eastAsia="Times New Roman" w:hAnsi="Arial" w:cs="Arial"/>
                <w:b/>
                <w:bCs/>
                <w:i/>
                <w:iCs/>
                <w:color w:val="D9001E"/>
                <w:szCs w:val="22"/>
                <w:u w:val="single"/>
              </w:rPr>
              <w:t>IS</w:t>
            </w: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 About</w:t>
            </w:r>
          </w:p>
          <w:p w14:paraId="3115DB10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Ensuring safety</w:t>
            </w:r>
          </w:p>
          <w:p w14:paraId="2E81D28D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Balancing benefits and risks with a focus on reducing real risks</w:t>
            </w:r>
          </w:p>
          <w:p w14:paraId="4577279D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Raising awareness of risks and managing them responsibly</w:t>
            </w:r>
          </w:p>
          <w:p w14:paraId="07379B50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 xml:space="preserve">Enabling individuals to understand that as well as the right to protection they also </w:t>
            </w:r>
            <w:proofErr w:type="gramStart"/>
            <w:r w:rsidRPr="00B22460">
              <w:rPr>
                <w:rFonts w:ascii="Arial" w:eastAsia="Times New Roman" w:hAnsi="Arial" w:cs="Arial"/>
                <w:szCs w:val="22"/>
              </w:rPr>
              <w:t>have to</w:t>
            </w:r>
            <w:proofErr w:type="gramEnd"/>
            <w:r w:rsidRPr="00B22460">
              <w:rPr>
                <w:rFonts w:ascii="Arial" w:eastAsia="Times New Roman" w:hAnsi="Arial" w:cs="Arial"/>
                <w:szCs w:val="22"/>
              </w:rPr>
              <w:t xml:space="preserve"> exercise responsibility </w:t>
            </w:r>
          </w:p>
        </w:tc>
        <w:tc>
          <w:tcPr>
            <w:tcW w:w="3240" w:type="dxa"/>
            <w:hideMark/>
          </w:tcPr>
          <w:p w14:paraId="7B4E0767" w14:textId="77777777" w:rsidR="00B22460" w:rsidRPr="00B22460" w:rsidRDefault="00B22460" w:rsidP="008B5A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B22460">
              <w:rPr>
                <w:rFonts w:ascii="Arial" w:eastAsia="Times New Roman" w:hAnsi="Arial" w:cs="Arial"/>
                <w:b/>
                <w:bCs/>
                <w:i/>
                <w:iCs/>
                <w:color w:val="D9001E"/>
                <w:szCs w:val="22"/>
                <w:u w:val="single"/>
              </w:rPr>
              <w:t xml:space="preserve">IS NOT </w:t>
            </w: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>About</w:t>
            </w:r>
          </w:p>
          <w:p w14:paraId="7B7EF539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 xml:space="preserve">Creating a totally </w:t>
            </w:r>
            <w:proofErr w:type="gramStart"/>
            <w:r w:rsidRPr="00B22460">
              <w:rPr>
                <w:rFonts w:ascii="Arial" w:eastAsia="Times New Roman" w:hAnsi="Arial" w:cs="Arial"/>
                <w:szCs w:val="22"/>
              </w:rPr>
              <w:t>risk free</w:t>
            </w:r>
            <w:proofErr w:type="gramEnd"/>
            <w:r w:rsidRPr="00B22460">
              <w:rPr>
                <w:rFonts w:ascii="Arial" w:eastAsia="Times New Roman" w:hAnsi="Arial" w:cs="Arial"/>
                <w:szCs w:val="22"/>
              </w:rPr>
              <w:t xml:space="preserve"> environment</w:t>
            </w:r>
          </w:p>
          <w:p w14:paraId="509280D2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Creating piles of paperwork</w:t>
            </w:r>
          </w:p>
          <w:p w14:paraId="1F64CE89" w14:textId="77777777" w:rsidR="00B22460" w:rsidRPr="00B22460" w:rsidRDefault="00B22460" w:rsidP="008B5A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Stopping ministry or activities where the risks are managed</w:t>
            </w:r>
          </w:p>
        </w:tc>
      </w:tr>
    </w:tbl>
    <w:p w14:paraId="3FCF4F70" w14:textId="50DBCEE6" w:rsidR="00B22460" w:rsidRDefault="00B22460" w:rsidP="00B22460">
      <w:pPr>
        <w:spacing w:after="0"/>
        <w:ind w:right="11291"/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B22460" w:rsidRPr="00B22460" w14:paraId="6EEF56F1" w14:textId="77777777" w:rsidTr="00B22460">
        <w:trPr>
          <w:trHeight w:val="510"/>
        </w:trPr>
        <w:tc>
          <w:tcPr>
            <w:tcW w:w="8070" w:type="dxa"/>
            <w:gridSpan w:val="2"/>
            <w:hideMark/>
          </w:tcPr>
          <w:p w14:paraId="42635A58" w14:textId="77777777" w:rsidR="00B22460" w:rsidRPr="00B22460" w:rsidRDefault="00B22460" w:rsidP="008B5A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 w:val="24"/>
              </w:rPr>
              <w:t>In case of emergency call 000 and notify the Emergency Response Team</w:t>
            </w:r>
          </w:p>
          <w:p w14:paraId="788DB1EA" w14:textId="2499F0FF" w:rsidR="00B22460" w:rsidRPr="00B22460" w:rsidRDefault="00B22460" w:rsidP="008B5A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 w:val="24"/>
              </w:rPr>
              <w:t>by text on 0483 900 140 or by phone on 02 9638 9099.</w:t>
            </w:r>
          </w:p>
        </w:tc>
      </w:tr>
      <w:tr w:rsidR="00B22460" w:rsidRPr="00B22460" w14:paraId="4D9B92B7" w14:textId="77777777" w:rsidTr="00B22460">
        <w:trPr>
          <w:trHeight w:val="855"/>
        </w:trPr>
        <w:tc>
          <w:tcPr>
            <w:tcW w:w="8070" w:type="dxa"/>
            <w:gridSpan w:val="2"/>
            <w:hideMark/>
          </w:tcPr>
          <w:p w14:paraId="6EE73BFB" w14:textId="0331B73F" w:rsidR="00B22460" w:rsidRPr="00B22460" w:rsidRDefault="00036F5D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C8992" wp14:editId="1C86A0AA">
                      <wp:simplePos x="0" y="0"/>
                      <wp:positionH relativeFrom="column">
                        <wp:posOffset>549071</wp:posOffset>
                      </wp:positionH>
                      <wp:positionV relativeFrom="paragraph">
                        <wp:posOffset>334505</wp:posOffset>
                      </wp:positionV>
                      <wp:extent cx="5964555" cy="1496695"/>
                      <wp:effectExtent l="0" t="1892300" r="0" b="189420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5964555" cy="149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E2E82" w14:textId="77777777" w:rsidR="008B5AFB" w:rsidRPr="00036F5D" w:rsidRDefault="008B5AFB" w:rsidP="008B5AFB">
                                  <w:pPr>
                                    <w:rPr>
                                      <w:rFonts w:ascii="Arial" w:hAnsi="Arial" w:cs="Arial"/>
                                      <w:color w:val="B3B3B3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36F5D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B3B3B3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C89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3.25pt;margin-top:26.35pt;width:469.65pt;height:117.85pt;rotation:-45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" filled="f" stroked="f" strokeweight=".5pt">
                      <v:textbox inset="0,0,0,0">
                        <w:txbxContent>
                          <w:p w14:paraId="78EE2E82" w14:textId="77777777" w:rsidR="008B5AFB" w:rsidRPr="00036F5D" w:rsidRDefault="008B5AFB" w:rsidP="008B5AFB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36F5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460" w:rsidRPr="00B22460">
              <w:rPr>
                <w:rFonts w:ascii="Arial" w:eastAsia="Times New Roman" w:hAnsi="Arial" w:cs="Arial"/>
                <w:b/>
                <w:bCs/>
                <w:sz w:val="24"/>
              </w:rPr>
              <w:t>Base location or site address:</w:t>
            </w:r>
          </w:p>
          <w:p w14:paraId="37F503B2" w14:textId="6730BB9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Oasis Beach Campsite</w:t>
            </w:r>
          </w:p>
        </w:tc>
      </w:tr>
      <w:tr w:rsidR="00B22460" w:rsidRPr="00B22460" w14:paraId="28EEE3E8" w14:textId="77777777" w:rsidTr="00B22460">
        <w:trPr>
          <w:trHeight w:val="330"/>
        </w:trPr>
        <w:tc>
          <w:tcPr>
            <w:tcW w:w="8070" w:type="dxa"/>
            <w:gridSpan w:val="2"/>
            <w:hideMark/>
          </w:tcPr>
          <w:p w14:paraId="64584228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Best Contacts During Camp:</w:t>
            </w:r>
          </w:p>
        </w:tc>
      </w:tr>
      <w:tr w:rsidR="00B22460" w:rsidRPr="00B22460" w14:paraId="133FDEFB" w14:textId="77777777" w:rsidTr="00B22460">
        <w:trPr>
          <w:trHeight w:val="255"/>
        </w:trPr>
        <w:tc>
          <w:tcPr>
            <w:tcW w:w="4035" w:type="dxa"/>
            <w:hideMark/>
          </w:tcPr>
          <w:p w14:paraId="6FA9F9EB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Contact 1: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Joe Blow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5A6E0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Phone No: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0415 555 555</w:t>
            </w:r>
          </w:p>
        </w:tc>
      </w:tr>
      <w:tr w:rsidR="00B22460" w:rsidRPr="00B22460" w14:paraId="39B1B7DF" w14:textId="77777777" w:rsidTr="00B22460">
        <w:trPr>
          <w:trHeight w:val="255"/>
        </w:trPr>
        <w:tc>
          <w:tcPr>
            <w:tcW w:w="4035" w:type="dxa"/>
            <w:hideMark/>
          </w:tcPr>
          <w:p w14:paraId="145A037A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Contact 2: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Jane Doe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40CF3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Phone No: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0417 777 777</w:t>
            </w:r>
          </w:p>
        </w:tc>
      </w:tr>
      <w:tr w:rsidR="00B22460" w:rsidRPr="00B22460" w14:paraId="5F1489C4" w14:textId="77777777" w:rsidTr="00B22460">
        <w:trPr>
          <w:trHeight w:val="540"/>
        </w:trPr>
        <w:tc>
          <w:tcPr>
            <w:tcW w:w="8070" w:type="dxa"/>
            <w:gridSpan w:val="2"/>
            <w:hideMark/>
          </w:tcPr>
          <w:p w14:paraId="71E7A792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Number of Toilets:              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Male: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6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                 Female: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6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                 Unisex: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0</w:t>
            </w:r>
          </w:p>
        </w:tc>
      </w:tr>
      <w:tr w:rsidR="00B22460" w:rsidRPr="00B22460" w14:paraId="49B488E7" w14:textId="77777777" w:rsidTr="00B22460">
        <w:trPr>
          <w:trHeight w:val="540"/>
        </w:trPr>
        <w:tc>
          <w:tcPr>
            <w:tcW w:w="8070" w:type="dxa"/>
            <w:gridSpan w:val="2"/>
            <w:hideMark/>
          </w:tcPr>
          <w:p w14:paraId="31F61C9D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Number of Showers:          </w:t>
            </w:r>
            <w:r w:rsidRPr="00B22460">
              <w:rPr>
                <w:rFonts w:ascii="Arial" w:eastAsia="Times New Roman" w:hAnsi="Arial" w:cs="Arial"/>
                <w:sz w:val="24"/>
              </w:rPr>
              <w:t>Male: 6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 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                 Female: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6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                 Unisex: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0</w:t>
            </w:r>
          </w:p>
        </w:tc>
      </w:tr>
      <w:tr w:rsidR="00B22460" w:rsidRPr="00B22460" w14:paraId="45FF01EF" w14:textId="77777777" w:rsidTr="00B22460">
        <w:trPr>
          <w:trHeight w:val="2130"/>
        </w:trPr>
        <w:tc>
          <w:tcPr>
            <w:tcW w:w="8070" w:type="dxa"/>
            <w:gridSpan w:val="2"/>
            <w:hideMark/>
          </w:tcPr>
          <w:p w14:paraId="2DF4E5E7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Sleeping Arrangements: </w:t>
            </w:r>
            <w:r w:rsidRPr="00B22460">
              <w:rPr>
                <w:rFonts w:ascii="Arial" w:eastAsia="Times New Roman" w:hAnsi="Arial" w:cs="Arial"/>
                <w:i/>
                <w:iCs/>
                <w:sz w:val="24"/>
              </w:rPr>
              <w:t>e.g. cabins or tents, where are boys &amp; girls, where are leaders</w:t>
            </w:r>
          </w:p>
          <w:p w14:paraId="27249C8C" w14:textId="77777777" w:rsidR="00B22460" w:rsidRPr="00B22460" w:rsidRDefault="00B22460" w:rsidP="008B5A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Dormitory Style Cabins with Bunks</w:t>
            </w:r>
          </w:p>
          <w:p w14:paraId="4296613B" w14:textId="77777777" w:rsidR="00B22460" w:rsidRPr="00B22460" w:rsidRDefault="00B22460" w:rsidP="008B5A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Girls and Boys Cabins assigned</w:t>
            </w:r>
          </w:p>
          <w:p w14:paraId="1E1CDB05" w14:textId="77777777" w:rsidR="00B22460" w:rsidRPr="00B22460" w:rsidRDefault="00B22460" w:rsidP="008B5A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Leaders to sleep in separate rooms</w:t>
            </w:r>
          </w:p>
          <w:p w14:paraId="540B0656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B22460" w:rsidRPr="00B22460" w14:paraId="080AC8DC" w14:textId="77777777" w:rsidTr="00B22460">
        <w:trPr>
          <w:trHeight w:val="2115"/>
        </w:trPr>
        <w:tc>
          <w:tcPr>
            <w:tcW w:w="8070" w:type="dxa"/>
            <w:gridSpan w:val="2"/>
            <w:hideMark/>
          </w:tcPr>
          <w:p w14:paraId="62FA0EDB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Additional sites/locations: </w:t>
            </w:r>
            <w:r w:rsidRPr="00B22460">
              <w:rPr>
                <w:rFonts w:ascii="Arial" w:eastAsia="Times New Roman" w:hAnsi="Arial" w:cs="Arial"/>
                <w:i/>
                <w:iCs/>
                <w:sz w:val="24"/>
              </w:rPr>
              <w:t>Please list venues, locations &amp; purposes for which they will be used</w:t>
            </w:r>
          </w:p>
          <w:p w14:paraId="2E18CA04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Oasis Beach</w:t>
            </w:r>
          </w:p>
        </w:tc>
      </w:tr>
      <w:tr w:rsidR="00B22460" w:rsidRPr="00B22460" w14:paraId="55B11CF8" w14:textId="77777777" w:rsidTr="00B22460">
        <w:trPr>
          <w:trHeight w:val="480"/>
        </w:trPr>
        <w:tc>
          <w:tcPr>
            <w:tcW w:w="4035" w:type="dxa"/>
            <w:hideMark/>
          </w:tcPr>
          <w:p w14:paraId="20C84563" w14:textId="77777777" w:rsidR="00B22460" w:rsidRPr="00B22460" w:rsidRDefault="00B22460" w:rsidP="008B5A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Please include a site map </w:t>
            </w:r>
          </w:p>
          <w:p w14:paraId="3E1AB9E9" w14:textId="77777777" w:rsidR="00B22460" w:rsidRPr="00B22460" w:rsidRDefault="00B22460" w:rsidP="008B5A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and/or photos on next page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AFC68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>Date of last leader’s</w:t>
            </w:r>
          </w:p>
          <w:p w14:paraId="1791F6AE" w14:textId="77777777" w:rsidR="00B22460" w:rsidRPr="00B22460" w:rsidRDefault="00B22460" w:rsidP="008B5AFB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inspection of site(s):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 xml:space="preserve">5 </w:t>
            </w:r>
            <w:r w:rsidRPr="00B22460">
              <w:rPr>
                <w:rFonts w:ascii="Arial" w:eastAsia="Times New Roman" w:hAnsi="Arial" w:cs="Arial"/>
                <w:sz w:val="24"/>
              </w:rPr>
              <w:t>/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 xml:space="preserve"> 3 </w:t>
            </w:r>
            <w:r w:rsidRPr="00B22460">
              <w:rPr>
                <w:rFonts w:ascii="Arial" w:eastAsia="Times New Roman" w:hAnsi="Arial" w:cs="Arial"/>
                <w:sz w:val="24"/>
              </w:rPr>
              <w:t>/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>2022</w:t>
            </w:r>
          </w:p>
        </w:tc>
      </w:tr>
    </w:tbl>
    <w:p w14:paraId="7D9646DB" w14:textId="77777777" w:rsidR="00B22460" w:rsidRDefault="00B22460" w:rsidP="00B22460">
      <w:pPr>
        <w:spacing w:after="0"/>
        <w:ind w:right="11291"/>
        <w:sectPr w:rsidR="00B22460" w:rsidSect="00B22460">
          <w:pgSz w:w="11901" w:h="16817"/>
          <w:pgMar w:top="567" w:right="567" w:bottom="799" w:left="567" w:header="720" w:footer="720" w:gutter="0"/>
          <w:cols w:space="720"/>
        </w:sectPr>
      </w:pPr>
    </w:p>
    <w:p w14:paraId="6FB591CA" w14:textId="77777777" w:rsidR="00DF024F" w:rsidRDefault="00B22460" w:rsidP="00B22460">
      <w:pPr>
        <w:spacing w:after="0"/>
        <w:ind w:right="11291"/>
        <w:sectPr w:rsidR="00DF024F" w:rsidSect="00B22460">
          <w:pgSz w:w="11901" w:h="16817"/>
          <w:pgMar w:top="567" w:right="567" w:bottom="799" w:left="567" w:header="720" w:footer="720" w:gutter="0"/>
          <w:cols w:space="720"/>
        </w:sectPr>
      </w:pPr>
      <w:r w:rsidRPr="00B22460">
        <w:rPr>
          <w:noProof/>
        </w:rPr>
        <w:lastRenderedPageBreak/>
        <w:drawing>
          <wp:inline distT="0" distB="0" distL="0" distR="0" wp14:anchorId="17C9B97F" wp14:editId="30DDF064">
            <wp:extent cx="6783070" cy="9811385"/>
            <wp:effectExtent l="0" t="0" r="0" b="571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3070" cy="98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3ED9" w14:textId="5FB7B72B" w:rsidR="00B22460" w:rsidRDefault="00036F5D" w:rsidP="00B22460">
      <w:pPr>
        <w:spacing w:after="0"/>
        <w:ind w:right="112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AC6C3" wp14:editId="20A7F97D">
                <wp:simplePos x="0" y="0"/>
                <wp:positionH relativeFrom="column">
                  <wp:posOffset>0</wp:posOffset>
                </wp:positionH>
                <wp:positionV relativeFrom="paragraph">
                  <wp:posOffset>3949700</wp:posOffset>
                </wp:positionV>
                <wp:extent cx="5964555" cy="1496695"/>
                <wp:effectExtent l="0" t="1892300" r="0" b="18942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964555" cy="149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EAEE2" w14:textId="77777777" w:rsidR="00036F5D" w:rsidRPr="00036F5D" w:rsidRDefault="00036F5D" w:rsidP="00036F5D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36F5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C6C3" id="Text Box 10" o:spid="_x0000_s1027" type="#_x0000_t202" style="position:absolute;margin-left:0;margin-top:311pt;width:469.65pt;height:117.85pt;rotation:-45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" filled="f" stroked="f" strokeweight=".5pt">
                <v:textbox inset="0,0,0,0">
                  <w:txbxContent>
                    <w:p w14:paraId="00EEAEE2" w14:textId="77777777" w:rsidR="00036F5D" w:rsidRPr="00036F5D" w:rsidRDefault="00036F5D" w:rsidP="00036F5D">
                      <w:pPr>
                        <w:rPr>
                          <w:rFonts w:ascii="Arial" w:hAnsi="Arial" w:cs="Arial"/>
                          <w:color w:val="B3B3B3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3B3B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036F5D">
                        <w:rPr>
                          <w:rFonts w:ascii="Arial" w:eastAsiaTheme="minorEastAsia" w:hAnsi="Arial" w:cs="Arial"/>
                          <w:b/>
                          <w:bCs/>
                          <w:color w:val="B3B3B3"/>
                          <w:sz w:val="220"/>
                          <w:szCs w:val="22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3B3B3">
                                <w14:alpha w14:val="50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DF024F" w:rsidRPr="00DF024F">
        <w:rPr>
          <w:noProof/>
        </w:rPr>
        <w:drawing>
          <wp:anchor distT="0" distB="0" distL="114300" distR="114300" simplePos="0" relativeHeight="251664384" behindDoc="0" locked="0" layoutInCell="1" allowOverlap="1" wp14:anchorId="207BFFD9" wp14:editId="24E20A8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7045" cy="20523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520"/>
      </w:tblGrid>
      <w:tr w:rsidR="00DF024F" w:rsidRPr="00DF024F" w14:paraId="7165A63D" w14:textId="77777777" w:rsidTr="00DF024F">
        <w:trPr>
          <w:trHeight w:val="405"/>
        </w:trPr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001E"/>
            <w:vAlign w:val="center"/>
            <w:hideMark/>
          </w:tcPr>
          <w:p w14:paraId="44FB2274" w14:textId="77777777" w:rsidR="00DF024F" w:rsidRPr="00DF024F" w:rsidRDefault="00DF024F" w:rsidP="00DF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SUNSW Risk Assessment Library (RAL) Site/Location Risks</w:t>
            </w:r>
          </w:p>
        </w:tc>
      </w:tr>
      <w:tr w:rsidR="00DF024F" w:rsidRPr="00DF024F" w14:paraId="17E91D60" w14:textId="77777777" w:rsidTr="00DF024F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63A753CA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sz w:val="24"/>
              </w:rPr>
              <w:t>Site/Location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2546604D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sz w:val="24"/>
              </w:rPr>
              <w:t>RAL Code</w:t>
            </w:r>
            <w:r w:rsidRPr="00DF024F">
              <w:rPr>
                <w:rFonts w:ascii="Arial" w:eastAsia="Times New Roman" w:hAnsi="Arial" w:cs="Arial"/>
                <w:sz w:val="24"/>
              </w:rPr>
              <w:t>(s)</w:t>
            </w:r>
          </w:p>
        </w:tc>
      </w:tr>
      <w:tr w:rsidR="00DF024F" w:rsidRPr="00DF024F" w14:paraId="133956A6" w14:textId="77777777" w:rsidTr="00DF024F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6518B694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Campsite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12948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LC001</w:t>
            </w:r>
          </w:p>
        </w:tc>
      </w:tr>
      <w:tr w:rsidR="00DF024F" w:rsidRPr="00DF024F" w14:paraId="6155C786" w14:textId="77777777" w:rsidTr="00DF024F">
        <w:trPr>
          <w:trHeight w:val="3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19BDC738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Common Risks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209077EF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CR001</w:t>
            </w:r>
          </w:p>
        </w:tc>
      </w:tr>
      <w:tr w:rsidR="00DF024F" w:rsidRPr="00DF024F" w14:paraId="684E1CD4" w14:textId="77777777" w:rsidTr="00DF024F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32D43879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Food Preparation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36CD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FC003</w:t>
            </w:r>
          </w:p>
        </w:tc>
      </w:tr>
      <w:tr w:rsidR="00DF024F" w:rsidRPr="00DF024F" w14:paraId="2DE13872" w14:textId="77777777" w:rsidTr="00DF024F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17B4E05D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1110001E" w14:textId="77777777" w:rsidR="00DF024F" w:rsidRPr="00DF024F" w:rsidRDefault="00DF024F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</w:tbl>
    <w:p w14:paraId="609CC66A" w14:textId="15864FE3" w:rsidR="00DB6AEB" w:rsidRDefault="00DB6AEB">
      <w:pPr>
        <w:spacing w:after="0"/>
        <w:ind w:left="-60" w:right="-65"/>
      </w:pPr>
    </w:p>
    <w:tbl>
      <w:tblPr>
        <w:tblW w:w="10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306"/>
        <w:gridCol w:w="618"/>
        <w:gridCol w:w="4718"/>
        <w:gridCol w:w="3107"/>
      </w:tblGrid>
      <w:tr w:rsidR="009E7873" w:rsidRPr="005C4990" w14:paraId="39159830" w14:textId="77777777" w:rsidTr="009E7873">
        <w:tc>
          <w:tcPr>
            <w:tcW w:w="10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31E26"/>
          </w:tcPr>
          <w:p w14:paraId="6B8440C5" w14:textId="15EA90A5" w:rsidR="009E7873" w:rsidRPr="009E7873" w:rsidRDefault="009E7873" w:rsidP="009E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30"/>
                <w:szCs w:val="30"/>
                <w:lang w:val="en-GB"/>
              </w:rPr>
            </w:pPr>
            <w:r w:rsidRPr="009E7873">
              <w:rPr>
                <w:rFonts w:ascii="Arial" w:eastAsiaTheme="minorEastAsia" w:hAnsi="Arial" w:cs="Arial"/>
                <w:b/>
                <w:bCs/>
                <w:color w:val="FFFFFF"/>
                <w:sz w:val="30"/>
                <w:szCs w:val="30"/>
                <w:lang w:val="en-GB"/>
              </w:rPr>
              <w:t>Other Risks</w:t>
            </w:r>
          </w:p>
          <w:p w14:paraId="622ED105" w14:textId="36A95F61" w:rsidR="009E7873" w:rsidRPr="00DF024F" w:rsidRDefault="009E7873" w:rsidP="009E7873">
            <w:pPr>
              <w:tabs>
                <w:tab w:val="left" w:pos="480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2"/>
              </w:rPr>
            </w:pP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Risks not in RAL or alterations to RAL Risk Asses</w:t>
            </w:r>
            <w:r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s</w:t>
            </w: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men</w:t>
            </w: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30"/>
                <w:szCs w:val="30"/>
                <w:lang w:val="en-GB"/>
              </w:rPr>
              <w:t>t</w:t>
            </w:r>
          </w:p>
        </w:tc>
      </w:tr>
      <w:tr w:rsidR="009E7873" w:rsidRPr="005C4990" w14:paraId="665B8486" w14:textId="5BC40A51" w:rsidTr="009E7873"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66BD74B0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Identified</w:t>
            </w:r>
          </w:p>
          <w:p w14:paraId="0D3263B3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Safety risk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612782BF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Likelihood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43CFC67B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Risk Level</w:t>
            </w: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0B3B2"/>
            <w:vAlign w:val="center"/>
            <w:hideMark/>
          </w:tcPr>
          <w:p w14:paraId="14FE4882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Action plan</w:t>
            </w:r>
          </w:p>
          <w:p w14:paraId="7A30654F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auto"/>
                <w:sz w:val="20"/>
                <w:szCs w:val="20"/>
              </w:rPr>
            </w:pPr>
            <w:r w:rsidRPr="00DF024F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What we will do to reduce this risk to an acceptable level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0B3B2"/>
            <w:vAlign w:val="center"/>
          </w:tcPr>
          <w:p w14:paraId="701F09F4" w14:textId="016EE730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Emergency Strategy</w:t>
            </w:r>
          </w:p>
          <w:p w14:paraId="0ACCA689" w14:textId="71CDDB9C" w:rsidR="009E7873" w:rsidRPr="009E7873" w:rsidRDefault="009E7873" w:rsidP="009E7873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What we’ll do if this risk becomes reality</w:t>
            </w:r>
          </w:p>
        </w:tc>
      </w:tr>
      <w:tr w:rsidR="009E7873" w:rsidRPr="00DF024F" w14:paraId="7B6BF844" w14:textId="681D98D4" w:rsidTr="009E7873"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FA7E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4751B09B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 w:val="24"/>
              </w:rPr>
              <w:t>Consequence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F550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DFFD115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7CECA8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</w:tr>
      <w:tr w:rsidR="009E7873" w:rsidRPr="00DF024F" w14:paraId="04E92BB7" w14:textId="1D8FDB99" w:rsidTr="009E7873">
        <w:trPr>
          <w:trHeight w:val="351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78204887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Falling Tree Branches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5EC1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B-Possible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9C5D" w14:textId="77777777" w:rsidR="009E7873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  <w:p w14:paraId="42BEC165" w14:textId="66FD43A9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B0E0AC5" w14:textId="77777777" w:rsidR="009E7873" w:rsidRPr="007961AD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961AD">
              <w:rPr>
                <w:rFonts w:ascii="Arial" w:eastAsia="Times New Roman" w:hAnsi="Arial" w:cs="Arial"/>
                <w:sz w:val="18"/>
                <w:szCs w:val="18"/>
              </w:rPr>
              <w:t>Notify Caretakers of any fallen branches</w:t>
            </w:r>
          </w:p>
          <w:p w14:paraId="54C0018E" w14:textId="77777777" w:rsidR="009E7873" w:rsidRPr="007961AD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961AD">
              <w:rPr>
                <w:rFonts w:ascii="Arial" w:eastAsia="Times New Roman" w:hAnsi="Arial" w:cs="Arial"/>
                <w:sz w:val="18"/>
                <w:szCs w:val="18"/>
              </w:rPr>
              <w:t>Warn campers to look out for falling branches</w:t>
            </w:r>
          </w:p>
          <w:p w14:paraId="65088431" w14:textId="77777777" w:rsidR="009E7873" w:rsidRPr="007961AD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7961AD">
              <w:rPr>
                <w:rFonts w:ascii="Arial" w:eastAsia="Times New Roman" w:hAnsi="Arial" w:cs="Arial"/>
                <w:sz w:val="18"/>
                <w:szCs w:val="18"/>
              </w:rPr>
              <w:t>Ask campers not to sit directly under Palm trees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0DC89DA" w14:textId="77777777" w:rsidR="009E7873" w:rsidRPr="009E7873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787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Follow Emergency Procedures</w:t>
            </w:r>
          </w:p>
          <w:p w14:paraId="67A13E1E" w14:textId="77777777" w:rsidR="009E7873" w:rsidRPr="009E7873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787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Apply First Aid</w:t>
            </w:r>
          </w:p>
          <w:p w14:paraId="2FD90181" w14:textId="77777777" w:rsidR="009E7873" w:rsidRPr="009E7873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787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Track Patients recovery</w:t>
            </w:r>
          </w:p>
          <w:p w14:paraId="32E84C02" w14:textId="4C710606" w:rsidR="009E7873" w:rsidRPr="007961AD" w:rsidRDefault="009E7873" w:rsidP="009E7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787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Seek Emergency Medical Assistance if Necessary</w:t>
            </w:r>
          </w:p>
        </w:tc>
      </w:tr>
      <w:tr w:rsidR="009E7873" w:rsidRPr="00DF024F" w14:paraId="1B3396F5" w14:textId="14B8B0E3" w:rsidTr="003C3572">
        <w:trPr>
          <w:trHeight w:val="352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EBCCA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DD326E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Cs w:val="22"/>
              </w:rPr>
              <w:t>3-Moderate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5D69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E056E1" w14:textId="77777777" w:rsidR="009E7873" w:rsidRPr="00DF024F" w:rsidRDefault="009E7873" w:rsidP="009E78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66A4DF" w14:textId="77777777" w:rsidR="009E7873" w:rsidRPr="00DF024F" w:rsidRDefault="009E7873" w:rsidP="003A036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E7873" w:rsidRPr="00DF024F" w14:paraId="641CFCFF" w14:textId="58CFBF86" w:rsidTr="003C3572">
        <w:trPr>
          <w:trHeight w:val="43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2532F778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Wildlife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6E7E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Possible-B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C132" w14:textId="0E21892A" w:rsidR="009E7873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  <w:p w14:paraId="22379E95" w14:textId="11A7B9F6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ACB868E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Don’t feed wildlife </w:t>
            </w:r>
            <w:r w:rsidRPr="00DF024F"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  <w:t>(e.g. Ibis, Brush Turkey, Possum)</w:t>
            </w:r>
          </w:p>
          <w:p w14:paraId="7CF5D9E9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Avoid wildlife </w:t>
            </w:r>
            <w:r w:rsidRPr="00DF024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(don’t chase them)</w:t>
            </w:r>
          </w:p>
          <w:p w14:paraId="7EB5C829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Keep all building doors closed</w:t>
            </w:r>
          </w:p>
          <w:p w14:paraId="1ECCCB4D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No food in cabins </w:t>
            </w:r>
            <w:r w:rsidRPr="00DF024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(this can attract wildlife)</w:t>
            </w: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4F36095" w14:textId="77777777" w:rsidR="009E7873" w:rsidRPr="00DF024F" w:rsidRDefault="009E7873" w:rsidP="003A036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7873" w:rsidRPr="00DF024F" w14:paraId="70EFFAEB" w14:textId="77CCF2FE" w:rsidTr="003C3572">
        <w:trPr>
          <w:trHeight w:val="431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AA1D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7E4EE75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Minor-4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C2C3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CE89EE3" w14:textId="77777777" w:rsidR="009E7873" w:rsidRPr="007961AD" w:rsidRDefault="009E7873" w:rsidP="009E7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92E354" w14:textId="77777777" w:rsidR="009E7873" w:rsidRPr="007961AD" w:rsidRDefault="009E7873" w:rsidP="003A03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E7873" w:rsidRPr="00DF024F" w14:paraId="5FFC15CC" w14:textId="7A27B41A" w:rsidTr="003C3572">
        <w:trPr>
          <w:trHeight w:val="498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417A0C45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Trip Hazards</w:t>
            </w:r>
          </w:p>
          <w:p w14:paraId="0235997F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(Uneven ground, tree roots, etc)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5C3A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Possible-B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1EB9" w14:textId="77777777" w:rsidR="009E7873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  <w:p w14:paraId="2234F4AA" w14:textId="7471632A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49AF532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Warn campers of uneven ground/tree roots</w:t>
            </w:r>
          </w:p>
          <w:p w14:paraId="27BD7E65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Encourage campers &amp; team to wear enclosed shoes except when going to the showers or the beach.</w:t>
            </w:r>
          </w:p>
          <w:p w14:paraId="2BA6AC81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Mark particularly dangerous areas with </w:t>
            </w:r>
            <w:proofErr w:type="gramStart"/>
            <w:r w:rsidRPr="00DF024F">
              <w:rPr>
                <w:rFonts w:ascii="Arial" w:eastAsia="Times New Roman" w:hAnsi="Arial" w:cs="Arial"/>
                <w:sz w:val="18"/>
                <w:szCs w:val="18"/>
              </w:rPr>
              <w:t>witches</w:t>
            </w:r>
            <w:proofErr w:type="gramEnd"/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 hats.</w:t>
            </w: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0353830" w14:textId="77777777" w:rsidR="009E7873" w:rsidRPr="00DF024F" w:rsidRDefault="009E7873" w:rsidP="003A036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7873" w:rsidRPr="00DF024F" w14:paraId="34A5F365" w14:textId="74B97542" w:rsidTr="003C3572">
        <w:trPr>
          <w:trHeight w:val="499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2CA4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406813F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Minor-4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166B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3FDDA1F" w14:textId="77777777" w:rsidR="009E7873" w:rsidRPr="007961AD" w:rsidRDefault="009E7873" w:rsidP="009E7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9D44D6E" w14:textId="77777777" w:rsidR="009E7873" w:rsidRPr="007961AD" w:rsidRDefault="009E7873" w:rsidP="003A03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E7873" w:rsidRPr="00DF024F" w14:paraId="5C250798" w14:textId="30AB3088" w:rsidTr="003C3572">
        <w:trPr>
          <w:trHeight w:val="857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5D773D4F" w14:textId="77777777" w:rsidR="009E7873" w:rsidRPr="00DF024F" w:rsidRDefault="009E7873" w:rsidP="009E787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Sunburn</w:t>
            </w:r>
          </w:p>
          <w:p w14:paraId="4277F4D0" w14:textId="77777777" w:rsidR="009E7873" w:rsidRPr="00DF024F" w:rsidRDefault="009E7873" w:rsidP="009E787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Heat Exhaustion</w:t>
            </w:r>
          </w:p>
          <w:p w14:paraId="0EF7A5BC" w14:textId="77777777" w:rsidR="009E7873" w:rsidRPr="00DF024F" w:rsidRDefault="009E7873" w:rsidP="009E787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Heat Stroke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CC6D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Possible-B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3C2E" w14:textId="77777777" w:rsidR="009E7873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  <w:p w14:paraId="6D432187" w14:textId="0ABC9425" w:rsidR="009E7873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24F">
              <w:rPr>
                <w:rFonts w:ascii="Arial" w:eastAsia="Times New Roman" w:hAnsi="Arial" w:cs="Arial"/>
                <w:sz w:val="20"/>
                <w:szCs w:val="20"/>
              </w:rPr>
              <w:t>Med</w:t>
            </w:r>
          </w:p>
          <w:p w14:paraId="39B8551A" w14:textId="54D43D5E" w:rsidR="009E7873" w:rsidRPr="00DF024F" w:rsidRDefault="009E7873" w:rsidP="009E78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A5A8AC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Monitor and assess weather conditions regularly</w:t>
            </w:r>
          </w:p>
          <w:p w14:paraId="4144D3B5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Cancel, postpone, or stop the activity in the event of extreme weather conditions </w:t>
            </w:r>
          </w:p>
          <w:p w14:paraId="087A9F19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Have adequate water available </w:t>
            </w:r>
          </w:p>
          <w:p w14:paraId="63363B7A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Ensure that everyone is dressed appropriately for the weather conditions and length of activity </w:t>
            </w:r>
          </w:p>
          <w:p w14:paraId="32949668" w14:textId="77777777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024F">
              <w:rPr>
                <w:rFonts w:ascii="Arial" w:eastAsia="Times New Roman" w:hAnsi="Arial" w:cs="Arial"/>
                <w:sz w:val="18"/>
                <w:szCs w:val="18"/>
              </w:rPr>
              <w:t xml:space="preserve">Sunscreen to be </w:t>
            </w:r>
            <w:proofErr w:type="gramStart"/>
            <w:r w:rsidRPr="00DF024F">
              <w:rPr>
                <w:rFonts w:ascii="Arial" w:eastAsia="Times New Roman" w:hAnsi="Arial" w:cs="Arial"/>
                <w:sz w:val="18"/>
                <w:szCs w:val="18"/>
              </w:rPr>
              <w:t>worn and available at all times</w:t>
            </w:r>
            <w:proofErr w:type="gramEnd"/>
            <w:r w:rsidRPr="00DF024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95ADA84" w14:textId="1606AD26" w:rsidR="009E7873" w:rsidRPr="00DF024F" w:rsidRDefault="009E7873" w:rsidP="009E78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Take r</w:t>
            </w:r>
            <w:r w:rsidRPr="00DF024F">
              <w:rPr>
                <w:rFonts w:ascii="Arial" w:eastAsia="Times New Roman" w:hAnsi="Arial" w:cs="Arial"/>
                <w:sz w:val="18"/>
                <w:szCs w:val="18"/>
              </w:rPr>
              <w:t>egular appropriate to weather conditions.</w:t>
            </w:r>
          </w:p>
        </w:tc>
        <w:tc>
          <w:tcPr>
            <w:tcW w:w="31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2719465" w14:textId="77777777" w:rsidR="009E7873" w:rsidRPr="00DF024F" w:rsidRDefault="009E7873" w:rsidP="003A036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7873" w:rsidRPr="00DF024F" w14:paraId="3242FCCA" w14:textId="4A56A901" w:rsidTr="003C3572">
        <w:trPr>
          <w:trHeight w:val="857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13427" w14:textId="77777777" w:rsidR="009E7873" w:rsidRPr="00DF024F" w:rsidRDefault="009E7873" w:rsidP="005C49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5A7F28" w14:textId="77777777" w:rsidR="009E7873" w:rsidRPr="00DF024F" w:rsidRDefault="009E7873" w:rsidP="009E7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sz w:val="24"/>
              </w:rPr>
              <w:t>Minor-4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CE3D7" w14:textId="77777777" w:rsidR="009E7873" w:rsidRPr="00DF024F" w:rsidRDefault="009E7873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B4DA5CC" w14:textId="77777777" w:rsidR="009E7873" w:rsidRPr="00DF024F" w:rsidRDefault="009E7873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9E5BAF" w14:textId="77777777" w:rsidR="009E7873" w:rsidRPr="00DF024F" w:rsidRDefault="009E7873" w:rsidP="00DF024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</w:tbl>
    <w:p w14:paraId="5CB3623F" w14:textId="77777777" w:rsidR="00DF024F" w:rsidRDefault="00DF024F">
      <w:pPr>
        <w:spacing w:after="0"/>
        <w:ind w:left="-60" w:right="-65"/>
      </w:pPr>
    </w:p>
    <w:p w14:paraId="420EDD2E" w14:textId="77777777" w:rsidR="00F50EDC" w:rsidRDefault="00F50EDC">
      <w:pPr>
        <w:spacing w:after="0"/>
        <w:ind w:left="-60" w:right="-65"/>
        <w:sectPr w:rsidR="00F50EDC" w:rsidSect="00B22460">
          <w:pgSz w:w="11901" w:h="16817"/>
          <w:pgMar w:top="567" w:right="567" w:bottom="799" w:left="567" w:header="720" w:footer="720" w:gutter="0"/>
          <w:cols w:space="720"/>
        </w:sectPr>
      </w:pPr>
    </w:p>
    <w:tbl>
      <w:tblPr>
        <w:tblStyle w:val="TableGrid0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F50EDC" w14:paraId="2E4911D2" w14:textId="77777777" w:rsidTr="00CB6177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2D8A50C3" w14:textId="77777777" w:rsidR="00F50EDC" w:rsidRPr="007C544C" w:rsidRDefault="00F50EDC" w:rsidP="00CB6177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6</w:t>
            </w: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 xml:space="preserve">. </w:t>
            </w:r>
            <w:r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Site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2099EAC2" wp14:editId="2D13CCE3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7FCBCF90" wp14:editId="30078F5E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0EDC" w:rsidRPr="009D0939" w14:paraId="73DCCA5B" w14:textId="77777777" w:rsidTr="00CB6177">
        <w:trPr>
          <w:jc w:val="center"/>
        </w:trPr>
        <w:tc>
          <w:tcPr>
            <w:tcW w:w="1363" w:type="dxa"/>
            <w:shd w:val="clear" w:color="auto" w:fill="E31E26"/>
          </w:tcPr>
          <w:p w14:paraId="443D7BFB" w14:textId="77777777" w:rsidR="00F50EDC" w:rsidRPr="009D0939" w:rsidRDefault="00F50EDC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5CA2C18" w14:textId="514EF980" w:rsidR="00F50EDC" w:rsidRPr="009D0939" w:rsidRDefault="00F50EDC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380A5B60" w14:textId="77777777" w:rsidR="00F50EDC" w:rsidRPr="009D0939" w:rsidRDefault="00F50EDC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006056BC" w14:textId="52FCC8EE" w:rsidR="00F50EDC" w:rsidRPr="005554D9" w:rsidRDefault="00F50EDC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0AEC0A25" w14:textId="77777777" w:rsidR="00F50EDC" w:rsidRPr="009D0939" w:rsidRDefault="00F50EDC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1C4DE87D" w14:textId="46B5336B" w:rsidR="00F50EDC" w:rsidRPr="005554D9" w:rsidRDefault="00F50EDC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4BF689" w14:textId="77777777" w:rsidR="00F50EDC" w:rsidRPr="00B22460" w:rsidRDefault="00F50EDC" w:rsidP="00F50EDC">
      <w:pPr>
        <w:spacing w:after="0"/>
        <w:ind w:right="11291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325"/>
      </w:tblGrid>
      <w:tr w:rsidR="00F50EDC" w:rsidRPr="00B22460" w14:paraId="6DED4410" w14:textId="77777777" w:rsidTr="00CB6177">
        <w:trPr>
          <w:trHeight w:val="1755"/>
        </w:trPr>
        <w:tc>
          <w:tcPr>
            <w:tcW w:w="4830" w:type="dxa"/>
            <w:hideMark/>
          </w:tcPr>
          <w:p w14:paraId="153DD68A" w14:textId="77777777" w:rsidR="00F50EDC" w:rsidRPr="00B22460" w:rsidRDefault="00F50EDC" w:rsidP="00F50ED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B22460">
              <w:rPr>
                <w:rFonts w:ascii="Arial" w:eastAsia="Times New Roman" w:hAnsi="Arial" w:cs="Arial"/>
                <w:b/>
                <w:bCs/>
                <w:i/>
                <w:iCs/>
                <w:color w:val="D9001E"/>
                <w:szCs w:val="22"/>
                <w:u w:val="single"/>
              </w:rPr>
              <w:t>IS</w:t>
            </w: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 About</w:t>
            </w:r>
          </w:p>
          <w:p w14:paraId="005C2DD9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Ensuring safety</w:t>
            </w:r>
          </w:p>
          <w:p w14:paraId="6B579CC5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Balancing benefits and risks with a focus on reducing real risks</w:t>
            </w:r>
          </w:p>
          <w:p w14:paraId="1B262197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Raising awareness of risks and managing them responsibly</w:t>
            </w:r>
          </w:p>
          <w:p w14:paraId="20E34EA3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 xml:space="preserve">Enabling individuals to understand that as well as the right to protection they also </w:t>
            </w:r>
            <w:proofErr w:type="gramStart"/>
            <w:r w:rsidRPr="00B22460">
              <w:rPr>
                <w:rFonts w:ascii="Arial" w:eastAsia="Times New Roman" w:hAnsi="Arial" w:cs="Arial"/>
                <w:szCs w:val="22"/>
              </w:rPr>
              <w:t>have to</w:t>
            </w:r>
            <w:proofErr w:type="gramEnd"/>
            <w:r w:rsidRPr="00B22460">
              <w:rPr>
                <w:rFonts w:ascii="Arial" w:eastAsia="Times New Roman" w:hAnsi="Arial" w:cs="Arial"/>
                <w:szCs w:val="22"/>
              </w:rPr>
              <w:t xml:space="preserve"> exercise responsibility </w:t>
            </w:r>
          </w:p>
        </w:tc>
        <w:tc>
          <w:tcPr>
            <w:tcW w:w="3240" w:type="dxa"/>
            <w:hideMark/>
          </w:tcPr>
          <w:p w14:paraId="4B4C8035" w14:textId="77777777" w:rsidR="00F50EDC" w:rsidRPr="00B22460" w:rsidRDefault="00F50EDC" w:rsidP="00F50EDC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B22460">
              <w:rPr>
                <w:rFonts w:ascii="Arial" w:eastAsia="Times New Roman" w:hAnsi="Arial" w:cs="Arial"/>
                <w:b/>
                <w:bCs/>
                <w:i/>
                <w:iCs/>
                <w:color w:val="D9001E"/>
                <w:szCs w:val="22"/>
                <w:u w:val="single"/>
              </w:rPr>
              <w:t xml:space="preserve">IS NOT </w:t>
            </w:r>
            <w:r w:rsidRPr="00B22460">
              <w:rPr>
                <w:rFonts w:ascii="Arial" w:eastAsia="Times New Roman" w:hAnsi="Arial" w:cs="Arial"/>
                <w:b/>
                <w:bCs/>
                <w:color w:val="D9001E"/>
                <w:szCs w:val="22"/>
                <w:u w:val="single"/>
              </w:rPr>
              <w:t>About</w:t>
            </w:r>
          </w:p>
          <w:p w14:paraId="50DF458C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 xml:space="preserve">Creating a totally </w:t>
            </w:r>
            <w:proofErr w:type="gramStart"/>
            <w:r w:rsidRPr="00B22460">
              <w:rPr>
                <w:rFonts w:ascii="Arial" w:eastAsia="Times New Roman" w:hAnsi="Arial" w:cs="Arial"/>
                <w:szCs w:val="22"/>
              </w:rPr>
              <w:t>risk free</w:t>
            </w:r>
            <w:proofErr w:type="gramEnd"/>
            <w:r w:rsidRPr="00B22460">
              <w:rPr>
                <w:rFonts w:ascii="Arial" w:eastAsia="Times New Roman" w:hAnsi="Arial" w:cs="Arial"/>
                <w:szCs w:val="22"/>
              </w:rPr>
              <w:t xml:space="preserve"> environment</w:t>
            </w:r>
          </w:p>
          <w:p w14:paraId="207BF2F7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Creating piles of paperwork</w:t>
            </w:r>
          </w:p>
          <w:p w14:paraId="4E249ECF" w14:textId="77777777" w:rsidR="00F50EDC" w:rsidRPr="00B22460" w:rsidRDefault="00F50EDC" w:rsidP="00F50EDC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B22460">
              <w:rPr>
                <w:rFonts w:ascii="Arial" w:eastAsia="Times New Roman" w:hAnsi="Arial" w:cs="Arial"/>
                <w:szCs w:val="22"/>
              </w:rPr>
              <w:t>Stopping ministry or activities where the risks are managed</w:t>
            </w:r>
          </w:p>
        </w:tc>
      </w:tr>
    </w:tbl>
    <w:p w14:paraId="425903FC" w14:textId="77777777" w:rsidR="00F50EDC" w:rsidRDefault="00F50EDC" w:rsidP="00F50EDC">
      <w:pPr>
        <w:spacing w:after="0"/>
        <w:ind w:right="11291"/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F50EDC" w:rsidRPr="00B22460" w14:paraId="042C2BF6" w14:textId="77777777" w:rsidTr="00CB6177">
        <w:trPr>
          <w:trHeight w:val="510"/>
        </w:trPr>
        <w:tc>
          <w:tcPr>
            <w:tcW w:w="8070" w:type="dxa"/>
            <w:gridSpan w:val="2"/>
            <w:hideMark/>
          </w:tcPr>
          <w:p w14:paraId="6BFAC338" w14:textId="77777777" w:rsidR="00F50EDC" w:rsidRPr="00B22460" w:rsidRDefault="00F50EDC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 w:val="24"/>
              </w:rPr>
              <w:t>In case of emergency call 000 and notify the Emergency Response Team</w:t>
            </w:r>
          </w:p>
          <w:p w14:paraId="1AC911B6" w14:textId="77777777" w:rsidR="00F50EDC" w:rsidRDefault="00F50EDC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9001E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color w:val="D9001E"/>
                <w:sz w:val="24"/>
              </w:rPr>
              <w:t>by text on 0483 900 140 or by phone on 02 9638 9099.</w:t>
            </w:r>
          </w:p>
          <w:p w14:paraId="0E203209" w14:textId="535C6630" w:rsidR="00F50EDC" w:rsidRPr="00B22460" w:rsidRDefault="00F50EDC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F50EDC" w:rsidRPr="00B22460" w14:paraId="2E4F6822" w14:textId="77777777" w:rsidTr="00CB6177">
        <w:trPr>
          <w:trHeight w:val="855"/>
        </w:trPr>
        <w:tc>
          <w:tcPr>
            <w:tcW w:w="8070" w:type="dxa"/>
            <w:gridSpan w:val="2"/>
            <w:hideMark/>
          </w:tcPr>
          <w:p w14:paraId="2D9F21AF" w14:textId="77777777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Base location or site address:</w:t>
            </w:r>
          </w:p>
          <w:p w14:paraId="6D12410F" w14:textId="77777777" w:rsidR="00F50EDC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  <w:p w14:paraId="4CF1C025" w14:textId="77777777" w:rsidR="00F50EDC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  <w:p w14:paraId="4CDBFB95" w14:textId="7056CC8A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F50EDC" w:rsidRPr="00B22460" w14:paraId="2DCB454E" w14:textId="77777777" w:rsidTr="00CB6177">
        <w:trPr>
          <w:trHeight w:val="330"/>
        </w:trPr>
        <w:tc>
          <w:tcPr>
            <w:tcW w:w="8070" w:type="dxa"/>
            <w:gridSpan w:val="2"/>
            <w:hideMark/>
          </w:tcPr>
          <w:p w14:paraId="375AB47F" w14:textId="77777777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Best Contacts During Camp:</w:t>
            </w:r>
          </w:p>
        </w:tc>
      </w:tr>
      <w:tr w:rsidR="00F50EDC" w:rsidRPr="00B22460" w14:paraId="513017A8" w14:textId="77777777" w:rsidTr="00CB6177">
        <w:trPr>
          <w:trHeight w:val="255"/>
        </w:trPr>
        <w:tc>
          <w:tcPr>
            <w:tcW w:w="4035" w:type="dxa"/>
            <w:hideMark/>
          </w:tcPr>
          <w:p w14:paraId="6A2E7AA7" w14:textId="480C0EAA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Contact 1: 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45726" w14:textId="0FEFFE1F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Phone No: </w:t>
            </w:r>
          </w:p>
        </w:tc>
      </w:tr>
      <w:tr w:rsidR="00F50EDC" w:rsidRPr="00B22460" w14:paraId="0CAF3C46" w14:textId="77777777" w:rsidTr="00CB6177">
        <w:trPr>
          <w:trHeight w:val="255"/>
        </w:trPr>
        <w:tc>
          <w:tcPr>
            <w:tcW w:w="4035" w:type="dxa"/>
            <w:hideMark/>
          </w:tcPr>
          <w:p w14:paraId="3D08737B" w14:textId="119B5A9D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Contact 2: 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2FB4C" w14:textId="04F4B0E0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Phone No: </w:t>
            </w:r>
          </w:p>
        </w:tc>
      </w:tr>
      <w:tr w:rsidR="00F50EDC" w:rsidRPr="00B22460" w14:paraId="7C92A278" w14:textId="77777777" w:rsidTr="00CB6177">
        <w:trPr>
          <w:trHeight w:val="540"/>
        </w:trPr>
        <w:tc>
          <w:tcPr>
            <w:tcW w:w="8070" w:type="dxa"/>
            <w:gridSpan w:val="2"/>
            <w:hideMark/>
          </w:tcPr>
          <w:p w14:paraId="39A7FC9B" w14:textId="6A86F555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Number of Toilets:              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Male:                  Female:                  Unisex: </w:t>
            </w:r>
          </w:p>
        </w:tc>
      </w:tr>
      <w:tr w:rsidR="00F50EDC" w:rsidRPr="00B22460" w14:paraId="7A112B64" w14:textId="77777777" w:rsidTr="00CB6177">
        <w:trPr>
          <w:trHeight w:val="540"/>
        </w:trPr>
        <w:tc>
          <w:tcPr>
            <w:tcW w:w="8070" w:type="dxa"/>
            <w:gridSpan w:val="2"/>
            <w:hideMark/>
          </w:tcPr>
          <w:p w14:paraId="206FBF78" w14:textId="567EBE15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Number of Showers:          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Male: </w:t>
            </w:r>
            <w:r w:rsidRPr="00B22460">
              <w:rPr>
                <w:rFonts w:ascii="Arial" w:eastAsia="Times New Roman" w:hAnsi="Arial" w:cs="Arial"/>
                <w:color w:val="144565"/>
                <w:sz w:val="24"/>
              </w:rPr>
              <w:t> </w:t>
            </w:r>
            <w:r w:rsidRPr="00B22460">
              <w:rPr>
                <w:rFonts w:ascii="Arial" w:eastAsia="Times New Roman" w:hAnsi="Arial" w:cs="Arial"/>
                <w:sz w:val="24"/>
              </w:rPr>
              <w:t xml:space="preserve">                 Female:                  Unisex: </w:t>
            </w:r>
          </w:p>
        </w:tc>
      </w:tr>
      <w:tr w:rsidR="00F50EDC" w:rsidRPr="00B22460" w14:paraId="3638706A" w14:textId="77777777" w:rsidTr="00CB6177">
        <w:trPr>
          <w:trHeight w:val="2130"/>
        </w:trPr>
        <w:tc>
          <w:tcPr>
            <w:tcW w:w="8070" w:type="dxa"/>
            <w:gridSpan w:val="2"/>
            <w:hideMark/>
          </w:tcPr>
          <w:p w14:paraId="7FBAA27F" w14:textId="77777777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Sleeping Arrangements: </w:t>
            </w:r>
            <w:r w:rsidRPr="00B22460">
              <w:rPr>
                <w:rFonts w:ascii="Arial" w:eastAsia="Times New Roman" w:hAnsi="Arial" w:cs="Arial"/>
                <w:i/>
                <w:iCs/>
                <w:sz w:val="24"/>
              </w:rPr>
              <w:t>e.g. cabins or tents, where are boys &amp; girls, where are leaders</w:t>
            </w:r>
          </w:p>
          <w:p w14:paraId="47F5A7F0" w14:textId="77777777" w:rsidR="00F50EDC" w:rsidRPr="00B22460" w:rsidRDefault="00F50EDC" w:rsidP="00F50EDC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F50EDC" w:rsidRPr="00B22460" w14:paraId="14BD9050" w14:textId="77777777" w:rsidTr="00CB6177">
        <w:trPr>
          <w:trHeight w:val="2115"/>
        </w:trPr>
        <w:tc>
          <w:tcPr>
            <w:tcW w:w="8070" w:type="dxa"/>
            <w:gridSpan w:val="2"/>
            <w:hideMark/>
          </w:tcPr>
          <w:p w14:paraId="2E3D5E43" w14:textId="77777777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 xml:space="preserve">Additional sites/locations: </w:t>
            </w:r>
            <w:r w:rsidRPr="00B22460">
              <w:rPr>
                <w:rFonts w:ascii="Arial" w:eastAsia="Times New Roman" w:hAnsi="Arial" w:cs="Arial"/>
                <w:i/>
                <w:iCs/>
                <w:sz w:val="24"/>
              </w:rPr>
              <w:t>Please list venues, locations &amp; purposes for which they will be used</w:t>
            </w:r>
          </w:p>
          <w:p w14:paraId="0355FC52" w14:textId="574EFD4D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F50EDC" w:rsidRPr="00B22460" w14:paraId="67668A29" w14:textId="77777777" w:rsidTr="00CB6177">
        <w:trPr>
          <w:trHeight w:val="480"/>
        </w:trPr>
        <w:tc>
          <w:tcPr>
            <w:tcW w:w="4035" w:type="dxa"/>
            <w:hideMark/>
          </w:tcPr>
          <w:p w14:paraId="4755FB38" w14:textId="77777777" w:rsidR="00F50EDC" w:rsidRPr="00B22460" w:rsidRDefault="00F50EDC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Please include a site map </w:t>
            </w:r>
          </w:p>
          <w:p w14:paraId="489368FD" w14:textId="77777777" w:rsidR="00F50EDC" w:rsidRPr="00B22460" w:rsidRDefault="00F50EDC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b/>
                <w:bCs/>
                <w:sz w:val="24"/>
              </w:rPr>
              <w:t>and/or photos on next page</w:t>
            </w:r>
          </w:p>
        </w:tc>
        <w:tc>
          <w:tcPr>
            <w:tcW w:w="39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F7CFD" w14:textId="77777777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>Date of last leader’s</w:t>
            </w:r>
          </w:p>
          <w:p w14:paraId="6ADACFE6" w14:textId="12E6B2B2" w:rsidR="00F50EDC" w:rsidRPr="00B22460" w:rsidRDefault="00F50EDC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B22460">
              <w:rPr>
                <w:rFonts w:ascii="Arial" w:eastAsia="Times New Roman" w:hAnsi="Arial" w:cs="Arial"/>
                <w:sz w:val="24"/>
              </w:rPr>
              <w:t xml:space="preserve">inspection of site(s): </w:t>
            </w:r>
            <w:r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>__</w:t>
            </w:r>
            <w:r w:rsidRPr="00B22460">
              <w:rPr>
                <w:rFonts w:ascii="Arial" w:eastAsia="Times New Roman" w:hAnsi="Arial" w:cs="Arial"/>
                <w:sz w:val="24"/>
              </w:rPr>
              <w:t>/</w:t>
            </w:r>
            <w:r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>__</w:t>
            </w:r>
            <w:r w:rsidRPr="00B22460">
              <w:rPr>
                <w:rFonts w:ascii="Arial" w:eastAsia="Times New Roman" w:hAnsi="Arial" w:cs="Arial"/>
                <w:sz w:val="24"/>
              </w:rPr>
              <w:t>/</w:t>
            </w:r>
            <w:r>
              <w:rPr>
                <w:rFonts w:ascii="Arial" w:eastAsia="Times New Roman" w:hAnsi="Arial" w:cs="Arial"/>
                <w:color w:val="144565"/>
                <w:sz w:val="24"/>
                <w:u w:val="single"/>
              </w:rPr>
              <w:t>____</w:t>
            </w:r>
          </w:p>
        </w:tc>
      </w:tr>
    </w:tbl>
    <w:p w14:paraId="63CF3E67" w14:textId="77777777" w:rsidR="00F50EDC" w:rsidRDefault="00F50EDC" w:rsidP="00F50EDC">
      <w:pPr>
        <w:spacing w:after="0"/>
        <w:ind w:right="11291"/>
        <w:sectPr w:rsidR="00F50EDC" w:rsidSect="00B22460">
          <w:pgSz w:w="11901" w:h="16817"/>
          <w:pgMar w:top="567" w:right="567" w:bottom="799" w:left="567" w:header="720" w:footer="720" w:gutter="0"/>
          <w:cols w:space="720"/>
        </w:sectPr>
      </w:pPr>
    </w:p>
    <w:p w14:paraId="631D558E" w14:textId="3B3676A0" w:rsidR="00DB6AEB" w:rsidRDefault="00F50EDC" w:rsidP="00F50EDC">
      <w:pPr>
        <w:spacing w:after="43" w:line="216" w:lineRule="auto"/>
        <w:ind w:right="918"/>
        <w:jc w:val="center"/>
      </w:pPr>
      <w:r>
        <w:lastRenderedPageBreak/>
        <w:t>Insert site photos &amp;/or map here</w:t>
      </w:r>
    </w:p>
    <w:p w14:paraId="2AAE4EF3" w14:textId="77777777" w:rsidR="00F50EDC" w:rsidRDefault="00F50EDC" w:rsidP="00F50EDC">
      <w:pPr>
        <w:spacing w:after="43" w:line="216" w:lineRule="auto"/>
        <w:ind w:right="918"/>
        <w:jc w:val="center"/>
        <w:sectPr w:rsidR="00F50EDC" w:rsidSect="00B22460">
          <w:pgSz w:w="11901" w:h="16817"/>
          <w:pgMar w:top="567" w:right="567" w:bottom="799" w:left="567" w:header="720" w:footer="720" w:gutter="0"/>
          <w:cols w:space="720"/>
        </w:sectPr>
      </w:pPr>
    </w:p>
    <w:p w14:paraId="38AAEDFD" w14:textId="77777777" w:rsidR="009C00EB" w:rsidRDefault="009C00EB" w:rsidP="009C00EB">
      <w:pPr>
        <w:spacing w:after="0"/>
        <w:ind w:right="11291"/>
      </w:pPr>
      <w:r w:rsidRPr="00DF024F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AFCA8A2" wp14:editId="69DE02D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7045" cy="20523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520"/>
      </w:tblGrid>
      <w:tr w:rsidR="009C00EB" w:rsidRPr="00DF024F" w14:paraId="0738293F" w14:textId="77777777" w:rsidTr="00CB6177">
        <w:trPr>
          <w:trHeight w:val="405"/>
        </w:trPr>
        <w:tc>
          <w:tcPr>
            <w:tcW w:w="8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001E"/>
            <w:vAlign w:val="center"/>
            <w:hideMark/>
          </w:tcPr>
          <w:p w14:paraId="1078D961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color w:val="FFFFFF"/>
                <w:sz w:val="24"/>
              </w:rPr>
              <w:t>SUNSW Risk Assessment Library (RAL) Site/Location Risks</w:t>
            </w:r>
          </w:p>
        </w:tc>
      </w:tr>
      <w:tr w:rsidR="009C00EB" w:rsidRPr="00DF024F" w14:paraId="018BEBD9" w14:textId="77777777" w:rsidTr="00CB6177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1093028C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sz w:val="24"/>
              </w:rPr>
              <w:t>Site/Location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72D57239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DF024F">
              <w:rPr>
                <w:rFonts w:ascii="Arial" w:eastAsia="Times New Roman" w:hAnsi="Arial" w:cs="Arial"/>
                <w:b/>
                <w:bCs/>
                <w:sz w:val="24"/>
              </w:rPr>
              <w:t>RAL Code</w:t>
            </w:r>
            <w:r w:rsidRPr="00DF024F">
              <w:rPr>
                <w:rFonts w:ascii="Arial" w:eastAsia="Times New Roman" w:hAnsi="Arial" w:cs="Arial"/>
                <w:sz w:val="24"/>
              </w:rPr>
              <w:t>(s)</w:t>
            </w:r>
          </w:p>
        </w:tc>
      </w:tr>
      <w:tr w:rsidR="009C00EB" w:rsidRPr="00DF024F" w14:paraId="4AC502F0" w14:textId="77777777" w:rsidTr="009C00EB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6FE3901D" w14:textId="679AC38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C8FCB" w14:textId="4D7DA11D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9C00EB" w:rsidRPr="00DF024F" w14:paraId="526E355A" w14:textId="77777777" w:rsidTr="009C00EB">
        <w:trPr>
          <w:trHeight w:val="3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030E80C4" w14:textId="7A5F63D5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14:paraId="5E6E8EEE" w14:textId="374C04C2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9C00EB" w:rsidRPr="00DF024F" w14:paraId="2564FCBD" w14:textId="77777777" w:rsidTr="009C00EB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690195F5" w14:textId="052F6A69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D727" w14:textId="3885EF05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9C00EB" w:rsidRPr="00DF024F" w14:paraId="16D85DCE" w14:textId="77777777" w:rsidTr="00CB6177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2E40A505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010779CD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</w:tbl>
    <w:p w14:paraId="05936163" w14:textId="77777777" w:rsidR="009C00EB" w:rsidRDefault="009C00EB" w:rsidP="009C00EB">
      <w:pPr>
        <w:spacing w:after="0"/>
        <w:ind w:left="-60" w:right="-65"/>
      </w:pPr>
    </w:p>
    <w:tbl>
      <w:tblPr>
        <w:tblW w:w="10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306"/>
        <w:gridCol w:w="618"/>
        <w:gridCol w:w="4718"/>
        <w:gridCol w:w="3107"/>
      </w:tblGrid>
      <w:tr w:rsidR="009C00EB" w:rsidRPr="005C4990" w14:paraId="3EB262CE" w14:textId="77777777" w:rsidTr="00CB6177">
        <w:tc>
          <w:tcPr>
            <w:tcW w:w="10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31E26"/>
          </w:tcPr>
          <w:p w14:paraId="020BBEC4" w14:textId="77777777" w:rsidR="009C00EB" w:rsidRPr="009E7873" w:rsidRDefault="009C00EB" w:rsidP="00CB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30"/>
                <w:szCs w:val="30"/>
                <w:lang w:val="en-GB"/>
              </w:rPr>
            </w:pPr>
            <w:r w:rsidRPr="009E7873">
              <w:rPr>
                <w:rFonts w:ascii="Arial" w:eastAsiaTheme="minorEastAsia" w:hAnsi="Arial" w:cs="Arial"/>
                <w:b/>
                <w:bCs/>
                <w:color w:val="FFFFFF"/>
                <w:sz w:val="30"/>
                <w:szCs w:val="30"/>
                <w:lang w:val="en-GB"/>
              </w:rPr>
              <w:t>Other Risks</w:t>
            </w:r>
          </w:p>
          <w:p w14:paraId="17A20BFB" w14:textId="77777777" w:rsidR="009C00EB" w:rsidRPr="00DF024F" w:rsidRDefault="009C00EB" w:rsidP="00CB6177">
            <w:pPr>
              <w:tabs>
                <w:tab w:val="left" w:pos="4807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22"/>
              </w:rPr>
            </w:pP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Risks not in RAL or alterations to RAL Risk Asses</w:t>
            </w:r>
            <w:r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s</w:t>
            </w: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24"/>
                <w:lang w:val="en-GB"/>
              </w:rPr>
              <w:t>men</w:t>
            </w:r>
            <w:r w:rsidRPr="009E7873">
              <w:rPr>
                <w:rFonts w:ascii="Arial" w:eastAsiaTheme="minorEastAsia" w:hAnsi="Arial" w:cs="Arial"/>
                <w:i/>
                <w:iCs/>
                <w:color w:val="FFFFFF"/>
                <w:sz w:val="30"/>
                <w:szCs w:val="30"/>
                <w:lang w:val="en-GB"/>
              </w:rPr>
              <w:t>t</w:t>
            </w:r>
          </w:p>
        </w:tc>
      </w:tr>
      <w:tr w:rsidR="009C00EB" w:rsidRPr="005C4990" w14:paraId="2098E043" w14:textId="77777777" w:rsidTr="00CB6177"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5C855E06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Identified</w:t>
            </w:r>
          </w:p>
          <w:p w14:paraId="037504F8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Safety risk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3B4C4A14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Likelihood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78C2ACA4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Risk Level</w:t>
            </w: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0B3B2"/>
            <w:vAlign w:val="center"/>
            <w:hideMark/>
          </w:tcPr>
          <w:p w14:paraId="5F660570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Action plan</w:t>
            </w:r>
          </w:p>
          <w:p w14:paraId="67EB8F3F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auto"/>
                <w:sz w:val="20"/>
                <w:szCs w:val="20"/>
              </w:rPr>
            </w:pPr>
            <w:r w:rsidRPr="00DF024F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What we will do to reduce this risk to an acceptable level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0B3B2"/>
            <w:vAlign w:val="center"/>
          </w:tcPr>
          <w:p w14:paraId="52E363DD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Cs w:val="22"/>
              </w:rPr>
              <w:t>Emergency Strategy</w:t>
            </w:r>
          </w:p>
          <w:p w14:paraId="787AF86A" w14:textId="77777777" w:rsidR="009C00EB" w:rsidRPr="009E7873" w:rsidRDefault="009C00EB" w:rsidP="00CB6177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Cs w:val="22"/>
              </w:rPr>
            </w:pPr>
            <w:r w:rsidRPr="00DF024F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What we’ll do if this risk becomes reality</w:t>
            </w:r>
          </w:p>
        </w:tc>
      </w:tr>
      <w:tr w:rsidR="009C00EB" w:rsidRPr="00DF024F" w14:paraId="367E3D25" w14:textId="77777777" w:rsidTr="009C00EB"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3798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6BC1801B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  <w:r w:rsidRPr="00DF024F">
              <w:rPr>
                <w:rFonts w:ascii="Arial Narrow" w:eastAsia="Times New Roman" w:hAnsi="Arial Narrow" w:cs="Arial"/>
                <w:b/>
                <w:bCs/>
                <w:sz w:val="24"/>
              </w:rPr>
              <w:t>Consequence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C8D5B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EA7DE82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00435" w14:textId="77777777" w:rsidR="009C00EB" w:rsidRPr="00DF024F" w:rsidRDefault="009C00EB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4"/>
              </w:rPr>
            </w:pPr>
          </w:p>
        </w:tc>
      </w:tr>
      <w:tr w:rsidR="009C00EB" w:rsidRPr="00DF024F" w14:paraId="4C8A85D6" w14:textId="77777777" w:rsidTr="008B5AFB">
        <w:trPr>
          <w:trHeight w:val="68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23FC90C1" w14:textId="52EA5EC9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0D90" w14:textId="088434CD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99B2" w14:textId="58607C0F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2C3261" w14:textId="0711FE96" w:rsidR="009C00EB" w:rsidRPr="009C00EB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180D" w14:textId="3C718305" w:rsidR="009C00EB" w:rsidRPr="009C00EB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0EB" w:rsidRPr="00DF024F" w14:paraId="02D85D58" w14:textId="77777777" w:rsidTr="008B5AFB">
        <w:trPr>
          <w:trHeight w:val="680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37C8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91FA14" w14:textId="04431559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A602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748547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382" w14:textId="77777777" w:rsidR="009C00EB" w:rsidRPr="00DF024F" w:rsidRDefault="009C00E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C00EB" w:rsidRPr="00DF024F" w14:paraId="5612794E" w14:textId="77777777" w:rsidTr="008B5AFB">
        <w:trPr>
          <w:trHeight w:val="68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4181A7A6" w14:textId="3C402C72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96B5E" w14:textId="7810EC25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31526" w14:textId="5985AB7E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8181F5" w14:textId="1C96A005" w:rsidR="009C00EB" w:rsidRPr="00DF024F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3647A" w14:textId="77777777" w:rsidR="009C00EB" w:rsidRPr="00DF024F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0EB" w:rsidRPr="00DF024F" w14:paraId="545668BC" w14:textId="77777777" w:rsidTr="008B5AFB">
        <w:trPr>
          <w:trHeight w:val="680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48F23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B3F77A" w14:textId="04F5E590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9BAEB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F49AAC" w14:textId="77777777" w:rsidR="009C00EB" w:rsidRPr="007961AD" w:rsidRDefault="009C00EB" w:rsidP="00CB61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F08" w14:textId="77777777" w:rsidR="009C00EB" w:rsidRPr="009C00EB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C00EB" w:rsidRPr="00DF024F" w14:paraId="336C95EA" w14:textId="77777777" w:rsidTr="008B5AFB">
        <w:trPr>
          <w:trHeight w:val="68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2DD85FB8" w14:textId="47A095B8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CEAA9" w14:textId="06B0CC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4399A" w14:textId="5730D038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18DB49" w14:textId="6874781D" w:rsidR="009C00EB" w:rsidRPr="00DF024F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155FC" w14:textId="77777777" w:rsidR="009C00EB" w:rsidRPr="00DF024F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0EB" w:rsidRPr="00DF024F" w14:paraId="5D016048" w14:textId="77777777" w:rsidTr="008B5AFB">
        <w:trPr>
          <w:trHeight w:val="680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0507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8DC146" w14:textId="769C9F4A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6B33" w14:textId="77777777" w:rsidR="009C00EB" w:rsidRPr="00DF024F" w:rsidRDefault="009C00E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E97C63" w14:textId="77777777" w:rsidR="009C00EB" w:rsidRPr="007961AD" w:rsidRDefault="009C00EB" w:rsidP="00CB61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B5A" w14:textId="77777777" w:rsidR="009C00EB" w:rsidRPr="009C00EB" w:rsidRDefault="009C00E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8B5AFB" w:rsidRPr="00DF024F" w14:paraId="703F9BAC" w14:textId="77777777" w:rsidTr="008B5AFB">
        <w:trPr>
          <w:trHeight w:val="68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</w:tcPr>
          <w:p w14:paraId="7ADD77A9" w14:textId="783A379C" w:rsidR="008B5AFB" w:rsidRPr="00DF024F" w:rsidRDefault="008B5AFB" w:rsidP="008B5AFB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8948" w14:textId="668E32A8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4E31" w14:textId="77777777" w:rsidR="008B5AFB" w:rsidRPr="00DF024F" w:rsidRDefault="008B5AFB" w:rsidP="008B5AF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CEB69" w14:textId="7197C5DA" w:rsidR="008B5AFB" w:rsidRPr="00DF024F" w:rsidRDefault="008B5AFB" w:rsidP="009C00E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F390" w14:textId="77777777" w:rsidR="008B5AFB" w:rsidRPr="00DF024F" w:rsidRDefault="008B5AFB" w:rsidP="009C0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AFB" w:rsidRPr="00DF024F" w14:paraId="08BDB710" w14:textId="77777777" w:rsidTr="008B5AFB">
        <w:trPr>
          <w:trHeight w:val="680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16CF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62BF0D1" w14:textId="6C74610B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782A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88AF02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210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8B5AFB" w:rsidRPr="00DF024F" w14:paraId="4430481D" w14:textId="77777777" w:rsidTr="008B5AFB">
        <w:trPr>
          <w:trHeight w:val="68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B04BEDD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1AE639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FEEC8D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8C5C0E1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418A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  <w:tr w:rsidR="008B5AFB" w:rsidRPr="00DF024F" w14:paraId="5CD2B8B4" w14:textId="77777777" w:rsidTr="008B5AFB">
        <w:trPr>
          <w:trHeight w:val="680"/>
        </w:trPr>
        <w:tc>
          <w:tcPr>
            <w:tcW w:w="1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657F36B" w14:textId="77777777" w:rsidR="008B5AFB" w:rsidRPr="00DF024F" w:rsidRDefault="008B5AFB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20093" w14:textId="77777777" w:rsidR="008B5AFB" w:rsidRPr="00DF024F" w:rsidRDefault="008B5AFB" w:rsidP="008B5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E3C9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47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3B94CD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CD6" w14:textId="77777777" w:rsidR="008B5AFB" w:rsidRPr="00DF024F" w:rsidRDefault="008B5AFB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</w:p>
        </w:tc>
      </w:tr>
    </w:tbl>
    <w:p w14:paraId="71248F0A" w14:textId="77777777" w:rsidR="009C00EB" w:rsidRDefault="009C00EB" w:rsidP="009C00EB">
      <w:pPr>
        <w:spacing w:after="0"/>
        <w:ind w:left="-60" w:right="-65"/>
      </w:pPr>
    </w:p>
    <w:p w14:paraId="75A784CE" w14:textId="78659921" w:rsidR="00DB6AEB" w:rsidRDefault="00DB6AEB" w:rsidP="009C00EB">
      <w:pPr>
        <w:spacing w:after="0"/>
        <w:ind w:right="-60"/>
      </w:pPr>
    </w:p>
    <w:sectPr w:rsidR="00DB6AEB" w:rsidSect="00B22460">
      <w:pgSz w:w="11901" w:h="16817"/>
      <w:pgMar w:top="567" w:right="567" w:bottom="79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A1A08"/>
    <w:multiLevelType w:val="hybridMultilevel"/>
    <w:tmpl w:val="C2E45692"/>
    <w:lvl w:ilvl="0" w:tplc="84FA056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CE6F0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E66FA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C6C0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0BFE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4A90C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AD6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6B718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086BA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B5613"/>
    <w:multiLevelType w:val="multilevel"/>
    <w:tmpl w:val="C41874B8"/>
    <w:styleLink w:val="CurrentList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907"/>
    <w:multiLevelType w:val="multilevel"/>
    <w:tmpl w:val="BB4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F43BA"/>
    <w:multiLevelType w:val="multilevel"/>
    <w:tmpl w:val="CE1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479FF"/>
    <w:multiLevelType w:val="multilevel"/>
    <w:tmpl w:val="1EECA37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D232D"/>
    <w:multiLevelType w:val="multilevel"/>
    <w:tmpl w:val="BB4491CC"/>
    <w:styleLink w:val="CurrentList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26CED"/>
    <w:multiLevelType w:val="multilevel"/>
    <w:tmpl w:val="C40220CC"/>
    <w:styleLink w:val="CurrentList5"/>
    <w:lvl w:ilvl="0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5340D1"/>
    <w:multiLevelType w:val="multilevel"/>
    <w:tmpl w:val="BB4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539AF"/>
    <w:multiLevelType w:val="hybridMultilevel"/>
    <w:tmpl w:val="3C68CF40"/>
    <w:lvl w:ilvl="0" w:tplc="08D406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3B90"/>
    <w:multiLevelType w:val="multilevel"/>
    <w:tmpl w:val="8C8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003CB"/>
    <w:multiLevelType w:val="multilevel"/>
    <w:tmpl w:val="169015A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8D1A0C"/>
    <w:multiLevelType w:val="multilevel"/>
    <w:tmpl w:val="0D2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486C93"/>
    <w:multiLevelType w:val="multilevel"/>
    <w:tmpl w:val="08E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BB3377"/>
    <w:multiLevelType w:val="hybridMultilevel"/>
    <w:tmpl w:val="3ED25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FAC"/>
    <w:multiLevelType w:val="multilevel"/>
    <w:tmpl w:val="BB4491CC"/>
    <w:styleLink w:val="CurrentList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7769E5"/>
    <w:multiLevelType w:val="multilevel"/>
    <w:tmpl w:val="C40220CC"/>
    <w:lvl w:ilvl="0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921847"/>
    <w:multiLevelType w:val="multilevel"/>
    <w:tmpl w:val="480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1805A8"/>
    <w:multiLevelType w:val="hybridMultilevel"/>
    <w:tmpl w:val="88E2A7F8"/>
    <w:lvl w:ilvl="0" w:tplc="08D406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7F45"/>
    <w:multiLevelType w:val="multilevel"/>
    <w:tmpl w:val="88E2A7F8"/>
    <w:styleLink w:val="CurrentList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57F90"/>
    <w:multiLevelType w:val="multilevel"/>
    <w:tmpl w:val="F6F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4E3781"/>
    <w:multiLevelType w:val="multilevel"/>
    <w:tmpl w:val="07F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20E68"/>
    <w:multiLevelType w:val="hybridMultilevel"/>
    <w:tmpl w:val="C41874B8"/>
    <w:lvl w:ilvl="0" w:tplc="8CC8816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22393">
    <w:abstractNumId w:val="1"/>
  </w:num>
  <w:num w:numId="2" w16cid:durableId="359429139">
    <w:abstractNumId w:val="21"/>
  </w:num>
  <w:num w:numId="3" w16cid:durableId="1547909547">
    <w:abstractNumId w:val="4"/>
  </w:num>
  <w:num w:numId="4" w16cid:durableId="1110979143">
    <w:abstractNumId w:val="22"/>
  </w:num>
  <w:num w:numId="5" w16cid:durableId="1775518907">
    <w:abstractNumId w:val="2"/>
  </w:num>
  <w:num w:numId="6" w16cid:durableId="895967932">
    <w:abstractNumId w:val="9"/>
  </w:num>
  <w:num w:numId="7" w16cid:durableId="1126193857">
    <w:abstractNumId w:val="17"/>
  </w:num>
  <w:num w:numId="8" w16cid:durableId="2049989355">
    <w:abstractNumId w:val="13"/>
  </w:num>
  <w:num w:numId="9" w16cid:durableId="537594662">
    <w:abstractNumId w:val="8"/>
  </w:num>
  <w:num w:numId="10" w16cid:durableId="1405029333">
    <w:abstractNumId w:val="20"/>
  </w:num>
  <w:num w:numId="11" w16cid:durableId="699167201">
    <w:abstractNumId w:val="10"/>
  </w:num>
  <w:num w:numId="12" w16cid:durableId="346489129">
    <w:abstractNumId w:val="12"/>
  </w:num>
  <w:num w:numId="13" w16cid:durableId="1632906160">
    <w:abstractNumId w:val="14"/>
  </w:num>
  <w:num w:numId="14" w16cid:durableId="826432866">
    <w:abstractNumId w:val="18"/>
  </w:num>
  <w:num w:numId="15" w16cid:durableId="711928961">
    <w:abstractNumId w:val="3"/>
  </w:num>
  <w:num w:numId="16" w16cid:durableId="1268778375">
    <w:abstractNumId w:val="19"/>
  </w:num>
  <w:num w:numId="17" w16cid:durableId="1043098030">
    <w:abstractNumId w:val="6"/>
  </w:num>
  <w:num w:numId="18" w16cid:durableId="610554168">
    <w:abstractNumId w:val="11"/>
  </w:num>
  <w:num w:numId="19" w16cid:durableId="2024822617">
    <w:abstractNumId w:val="15"/>
  </w:num>
  <w:num w:numId="20" w16cid:durableId="1189684662">
    <w:abstractNumId w:val="16"/>
  </w:num>
  <w:num w:numId="21" w16cid:durableId="87163599">
    <w:abstractNumId w:val="7"/>
  </w:num>
  <w:num w:numId="22" w16cid:durableId="245192646">
    <w:abstractNumId w:val="5"/>
  </w:num>
  <w:num w:numId="23" w16cid:durableId="7481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B"/>
    <w:rsid w:val="00036F5D"/>
    <w:rsid w:val="001527E1"/>
    <w:rsid w:val="003A036C"/>
    <w:rsid w:val="004B5D1A"/>
    <w:rsid w:val="004C5BF9"/>
    <w:rsid w:val="005C4990"/>
    <w:rsid w:val="00747C4A"/>
    <w:rsid w:val="007961AD"/>
    <w:rsid w:val="008B5AFB"/>
    <w:rsid w:val="009C00EB"/>
    <w:rsid w:val="009E7873"/>
    <w:rsid w:val="00B22460"/>
    <w:rsid w:val="00DB6AEB"/>
    <w:rsid w:val="00DF024F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A822"/>
  <w15:docId w15:val="{D4AC4FF9-D6E5-234F-B5D5-B35A15E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2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B22460"/>
  </w:style>
  <w:style w:type="paragraph" w:styleId="ListParagraph">
    <w:name w:val="List Paragraph"/>
    <w:basedOn w:val="Normal"/>
    <w:uiPriority w:val="34"/>
    <w:qFormat/>
    <w:rsid w:val="00B22460"/>
    <w:pPr>
      <w:ind w:left="720"/>
      <w:contextualSpacing/>
    </w:pPr>
  </w:style>
  <w:style w:type="numbering" w:customStyle="1" w:styleId="CurrentList1">
    <w:name w:val="Current List1"/>
    <w:uiPriority w:val="99"/>
    <w:rsid w:val="00B22460"/>
    <w:pPr>
      <w:numPr>
        <w:numId w:val="5"/>
      </w:numPr>
    </w:pPr>
  </w:style>
  <w:style w:type="numbering" w:customStyle="1" w:styleId="CurrentList2">
    <w:name w:val="Current List2"/>
    <w:uiPriority w:val="99"/>
    <w:rsid w:val="00DF024F"/>
    <w:pPr>
      <w:numPr>
        <w:numId w:val="16"/>
      </w:numPr>
    </w:pPr>
  </w:style>
  <w:style w:type="numbering" w:customStyle="1" w:styleId="CurrentList3">
    <w:name w:val="Current List3"/>
    <w:uiPriority w:val="99"/>
    <w:rsid w:val="00DF024F"/>
    <w:pPr>
      <w:numPr>
        <w:numId w:val="17"/>
      </w:numPr>
    </w:pPr>
  </w:style>
  <w:style w:type="numbering" w:customStyle="1" w:styleId="CurrentList4">
    <w:name w:val="Current List4"/>
    <w:uiPriority w:val="99"/>
    <w:rsid w:val="00DF024F"/>
    <w:pPr>
      <w:numPr>
        <w:numId w:val="19"/>
      </w:numPr>
    </w:pPr>
  </w:style>
  <w:style w:type="numbering" w:customStyle="1" w:styleId="CurrentList5">
    <w:name w:val="Current List5"/>
    <w:uiPriority w:val="99"/>
    <w:rsid w:val="00DF024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F3D7A-BB62-42CC-B7C1-CF46E1F5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5BAE5-6D09-485B-89A9-382352806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6.Site Feb 23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6.Site Feb 23</dc:title>
  <dc:subject/>
  <dc:creator>Andrew Parkinson</dc:creator>
  <cp:keywords/>
  <cp:lastModifiedBy>Jo Parkinson</cp:lastModifiedBy>
  <cp:revision>6</cp:revision>
  <dcterms:created xsi:type="dcterms:W3CDTF">2023-02-16T20:34:00Z</dcterms:created>
  <dcterms:modified xsi:type="dcterms:W3CDTF">2024-06-03T04:21:00Z</dcterms:modified>
</cp:coreProperties>
</file>